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37D" w:rsidRPr="003146C6" w:rsidRDefault="00B7537D" w:rsidP="00B7537D">
      <w:pPr>
        <w:pStyle w:val="NoSpacing"/>
        <w:rPr>
          <w:b/>
          <w:u w:val="single"/>
        </w:rPr>
      </w:pPr>
      <w:r w:rsidRPr="003146C6">
        <w:rPr>
          <w:b/>
          <w:u w:val="single"/>
        </w:rPr>
        <w:t>Memorandum</w:t>
      </w:r>
      <w:r w:rsidRPr="003146C6">
        <w:rPr>
          <w:b/>
          <w:u w:val="single"/>
        </w:rPr>
        <w:br/>
      </w:r>
    </w:p>
    <w:p w:rsidR="00B7537D" w:rsidRDefault="00B7537D" w:rsidP="00B7537D">
      <w:pPr>
        <w:pStyle w:val="NoSpacing"/>
      </w:pPr>
      <w:r>
        <w:t>Date:</w:t>
      </w:r>
      <w:r>
        <w:tab/>
        <w:t>September 22, 2020</w:t>
      </w:r>
    </w:p>
    <w:p w:rsidR="00B7537D" w:rsidRDefault="00B7537D" w:rsidP="00B7537D">
      <w:pPr>
        <w:pStyle w:val="NoSpacing"/>
      </w:pPr>
    </w:p>
    <w:p w:rsidR="00B7537D" w:rsidRDefault="00B7537D" w:rsidP="00B7537D">
      <w:pPr>
        <w:pStyle w:val="NoSpacing"/>
      </w:pPr>
      <w:r>
        <w:t>To:</w:t>
      </w:r>
      <w:r>
        <w:tab/>
        <w:t>Mike Hanna, Hanna Engineering</w:t>
      </w:r>
    </w:p>
    <w:p w:rsidR="00B7537D" w:rsidRDefault="00B7537D" w:rsidP="00B7537D">
      <w:pPr>
        <w:pStyle w:val="NoSpacing"/>
      </w:pPr>
    </w:p>
    <w:p w:rsidR="00B7537D" w:rsidRDefault="00B7537D" w:rsidP="00B7537D">
      <w:pPr>
        <w:pStyle w:val="NoSpacing"/>
      </w:pPr>
      <w:r>
        <w:t>From:</w:t>
      </w:r>
      <w:r>
        <w:tab/>
        <w:t>Neeraj Patel, GSWSA</w:t>
      </w:r>
    </w:p>
    <w:p w:rsidR="00B7537D" w:rsidRDefault="00B7537D" w:rsidP="00B7537D">
      <w:pPr>
        <w:pStyle w:val="NoSpacing"/>
      </w:pPr>
    </w:p>
    <w:p w:rsidR="00B7537D" w:rsidRDefault="00B7537D" w:rsidP="00B7537D">
      <w:pPr>
        <w:pStyle w:val="NoSpacing"/>
      </w:pPr>
      <w:r>
        <w:t>Copy:</w:t>
      </w:r>
      <w:r>
        <w:tab/>
        <w:t>Jarret Taylor, Town of Latta</w:t>
      </w:r>
    </w:p>
    <w:p w:rsidR="00B7537D" w:rsidRDefault="00B7537D" w:rsidP="00B7537D">
      <w:pPr>
        <w:pStyle w:val="NoSpacing"/>
      </w:pPr>
    </w:p>
    <w:p w:rsidR="00B7537D" w:rsidRDefault="00B7537D" w:rsidP="00B7537D">
      <w:pPr>
        <w:pStyle w:val="NoSpacing"/>
      </w:pPr>
      <w:r>
        <w:t xml:space="preserve">Re: </w:t>
      </w:r>
      <w:r>
        <w:tab/>
        <w:t>Dill</w:t>
      </w:r>
      <w:r w:rsidR="00E210C0">
        <w:t>on County Water and Sewer Study</w:t>
      </w:r>
    </w:p>
    <w:p w:rsidR="00B7537D" w:rsidRDefault="00B7537D" w:rsidP="00B7537D">
      <w:pPr>
        <w:pStyle w:val="NoSpacing"/>
        <w:pBdr>
          <w:bottom w:val="single" w:sz="12" w:space="1" w:color="auto"/>
        </w:pBdr>
      </w:pPr>
    </w:p>
    <w:p w:rsidR="00B7537D" w:rsidRDefault="00B7537D" w:rsidP="00B7537D">
      <w:pPr>
        <w:pStyle w:val="NoSpacing"/>
      </w:pPr>
    </w:p>
    <w:p w:rsidR="002B61BB" w:rsidRDefault="00B7537D" w:rsidP="002B61BB">
      <w:pPr>
        <w:pStyle w:val="NoSpacing"/>
        <w:jc w:val="both"/>
      </w:pPr>
      <w:r>
        <w:t xml:space="preserve">GSWSA in conjunction with the Town of Latta has reviewed your water and sewer availability </w:t>
      </w:r>
      <w:r w:rsidR="00747659">
        <w:t>request for the 12 parcels for potential Industrial Park s</w:t>
      </w:r>
      <w:r>
        <w:t xml:space="preserve">ites.  </w:t>
      </w:r>
      <w:r w:rsidR="00244506">
        <w:t>Note that GSWSA owns and operates the water and sewer system within the Town of Lake View</w:t>
      </w:r>
      <w:r w:rsidR="002B61BB">
        <w:t xml:space="preserve">.  </w:t>
      </w:r>
      <w:r w:rsidR="00747659">
        <w:t xml:space="preserve">Please also note that </w:t>
      </w:r>
      <w:r w:rsidR="002B61BB">
        <w:t>GSWSA and the Town of Latta ha</w:t>
      </w:r>
      <w:r w:rsidR="00747659">
        <w:t>ve</w:t>
      </w:r>
      <w:r w:rsidR="002B61BB">
        <w:t xml:space="preserve"> entered into an operations agreement that allows GSWSA to operate and maintain the Town’s water and sewer system</w:t>
      </w:r>
      <w:r w:rsidR="00747659">
        <w:t xml:space="preserve"> in Latta</w:t>
      </w:r>
      <w:r w:rsidR="002B61BB">
        <w:t xml:space="preserve">.  </w:t>
      </w:r>
    </w:p>
    <w:p w:rsidR="00DA1C6F" w:rsidRDefault="00DA1C6F" w:rsidP="002B61BB">
      <w:pPr>
        <w:pStyle w:val="NoSpacing"/>
        <w:jc w:val="both"/>
      </w:pPr>
    </w:p>
    <w:p w:rsidR="002B61BB" w:rsidRDefault="00FC253E" w:rsidP="002B61BB">
      <w:pPr>
        <w:pStyle w:val="NoSpacing"/>
        <w:jc w:val="both"/>
        <w:rPr>
          <w:u w:val="single"/>
        </w:rPr>
      </w:pPr>
      <w:r>
        <w:rPr>
          <w:u w:val="single"/>
        </w:rPr>
        <w:t>Regarding Site #8, Latta Commerce Site, Parcel 102-00-00-070</w:t>
      </w:r>
      <w:r w:rsidR="00DA1C6F">
        <w:rPr>
          <w:u w:val="single"/>
        </w:rPr>
        <w:t>:</w:t>
      </w:r>
    </w:p>
    <w:p w:rsidR="00FC253E" w:rsidRDefault="00FC253E" w:rsidP="002B61BB">
      <w:pPr>
        <w:pStyle w:val="NoSpacing"/>
        <w:jc w:val="both"/>
      </w:pPr>
      <w:r>
        <w:t xml:space="preserve">Please be informed that this parcel is adjacent to an existing eight (8) inch gravity sewer main and four (4) inch sewer </w:t>
      </w:r>
      <w:proofErr w:type="spellStart"/>
      <w:r>
        <w:t>forcemain</w:t>
      </w:r>
      <w:proofErr w:type="spellEnd"/>
      <w:r>
        <w:t xml:space="preserve"> that may serve this tract with public sewer.  Any onsite improvements needed to serve this parcel </w:t>
      </w:r>
      <w:r w:rsidR="00DA1C6F">
        <w:t xml:space="preserve">with sewer </w:t>
      </w:r>
      <w:r>
        <w:t xml:space="preserve">must be in accordance with </w:t>
      </w:r>
      <w:r w:rsidR="00DA1C6F">
        <w:t>all</w:t>
      </w:r>
      <w:r>
        <w:t xml:space="preserve"> Town of Latta </w:t>
      </w:r>
      <w:r w:rsidR="00DA1C6F">
        <w:t xml:space="preserve">and SC DHEC </w:t>
      </w:r>
      <w:r>
        <w:t>requirements</w:t>
      </w:r>
      <w:r w:rsidR="00DA1C6F">
        <w:t>.</w:t>
      </w:r>
      <w:r w:rsidR="003146C6">
        <w:t xml:space="preserve"> </w:t>
      </w:r>
      <w:r w:rsidR="00DA1C6F">
        <w:t xml:space="preserve"> Offsite transmission and/or </w:t>
      </w:r>
      <w:proofErr w:type="gramStart"/>
      <w:r w:rsidR="00DA1C6F">
        <w:t>wastewater treatment plant improvements</w:t>
      </w:r>
      <w:proofErr w:type="gramEnd"/>
      <w:r w:rsidR="00DA1C6F">
        <w:t xml:space="preserve"> may be required to the existing system</w:t>
      </w:r>
      <w:r w:rsidR="003146C6">
        <w:t>s</w:t>
      </w:r>
      <w:r w:rsidR="00DA1C6F">
        <w:t xml:space="preserve"> downstream of this site.  Actual sewer service </w:t>
      </w:r>
      <w:proofErr w:type="gramStart"/>
      <w:r w:rsidR="00DA1C6F">
        <w:t>can be obtained</w:t>
      </w:r>
      <w:proofErr w:type="gramEnd"/>
      <w:r w:rsidR="00DA1C6F">
        <w:t xml:space="preserve"> once all appropriate fees are paid and application procedures completed with the Town of Latta.  GSWSA understands that </w:t>
      </w:r>
      <w:proofErr w:type="gramStart"/>
      <w:r w:rsidR="00DA1C6F">
        <w:t xml:space="preserve">water service to the parcels will be provided by </w:t>
      </w:r>
      <w:proofErr w:type="spellStart"/>
      <w:r w:rsidR="00DA1C6F">
        <w:t>TriCo</w:t>
      </w:r>
      <w:proofErr w:type="spellEnd"/>
      <w:r w:rsidR="00DA1C6F">
        <w:t xml:space="preserve"> Water Company</w:t>
      </w:r>
      <w:proofErr w:type="gramEnd"/>
      <w:r w:rsidR="00DA1C6F">
        <w:t xml:space="preserve">.  </w:t>
      </w:r>
    </w:p>
    <w:p w:rsidR="00DA1C6F" w:rsidRDefault="00DA1C6F" w:rsidP="002B61BB">
      <w:pPr>
        <w:pStyle w:val="NoSpacing"/>
        <w:jc w:val="both"/>
      </w:pPr>
    </w:p>
    <w:p w:rsidR="00DA1C6F" w:rsidRDefault="00DA1C6F" w:rsidP="002B61BB">
      <w:pPr>
        <w:pStyle w:val="NoSpacing"/>
        <w:jc w:val="both"/>
        <w:rPr>
          <w:u w:val="single"/>
        </w:rPr>
      </w:pPr>
      <w:r w:rsidRPr="00DA1C6F">
        <w:rPr>
          <w:u w:val="single"/>
        </w:rPr>
        <w:t>Regarding Site #12, Hwy 38/917 Tract, Parcel 102-00-00-070</w:t>
      </w:r>
      <w:r>
        <w:rPr>
          <w:u w:val="single"/>
        </w:rPr>
        <w:t>:</w:t>
      </w:r>
    </w:p>
    <w:p w:rsidR="00DA1C6F" w:rsidRDefault="00DA1C6F" w:rsidP="00DA1C6F">
      <w:pPr>
        <w:pStyle w:val="NoSpacing"/>
        <w:jc w:val="both"/>
      </w:pPr>
      <w:r>
        <w:t xml:space="preserve">Please be informed that this parcel is adjacent to an existing six (6) inch sewer </w:t>
      </w:r>
      <w:proofErr w:type="spellStart"/>
      <w:r>
        <w:t>forcemain</w:t>
      </w:r>
      <w:proofErr w:type="spellEnd"/>
      <w:r>
        <w:t xml:space="preserve"> that may serve this tract with public sewer.  </w:t>
      </w:r>
      <w:r w:rsidR="003146C6">
        <w:t xml:space="preserve">Any onsite improvements needed to serve this parcel with sewer must be in accordance with all Town of Latta and SC DHEC requirements.  Offsite transmission and/or </w:t>
      </w:r>
      <w:proofErr w:type="gramStart"/>
      <w:r w:rsidR="003146C6">
        <w:t>wastewater treatment plant improvements</w:t>
      </w:r>
      <w:proofErr w:type="gramEnd"/>
      <w:r w:rsidR="003146C6">
        <w:t xml:space="preserve"> may be required to the existing systems downstream of this site.  Actual sewer service </w:t>
      </w:r>
      <w:proofErr w:type="gramStart"/>
      <w:r w:rsidR="003146C6">
        <w:t>can be obtained</w:t>
      </w:r>
      <w:proofErr w:type="gramEnd"/>
      <w:r w:rsidR="003146C6">
        <w:t xml:space="preserve"> once all appropriate fees are paid and application procedures completed with the Town of Latta.  GSWSA understands that </w:t>
      </w:r>
      <w:proofErr w:type="gramStart"/>
      <w:r w:rsidR="003146C6">
        <w:t xml:space="preserve">water service to the parcels will be provided by </w:t>
      </w:r>
      <w:proofErr w:type="spellStart"/>
      <w:r w:rsidR="003146C6">
        <w:t>TriCo</w:t>
      </w:r>
      <w:proofErr w:type="spellEnd"/>
      <w:r w:rsidR="003146C6">
        <w:t xml:space="preserve"> Water Company</w:t>
      </w:r>
      <w:proofErr w:type="gramEnd"/>
      <w:r w:rsidR="003146C6">
        <w:t xml:space="preserve">.  </w:t>
      </w:r>
    </w:p>
    <w:p w:rsidR="002B61BB" w:rsidRDefault="002B61BB" w:rsidP="002B61BB">
      <w:pPr>
        <w:pStyle w:val="NoSpacing"/>
        <w:jc w:val="both"/>
        <w:rPr>
          <w:u w:val="single"/>
        </w:rPr>
      </w:pPr>
    </w:p>
    <w:p w:rsidR="00DA1C6F" w:rsidRDefault="00DA1C6F" w:rsidP="002B61BB">
      <w:pPr>
        <w:pStyle w:val="NoSpacing"/>
        <w:jc w:val="both"/>
        <w:rPr>
          <w:u w:val="single"/>
        </w:rPr>
      </w:pPr>
      <w:r>
        <w:rPr>
          <w:u w:val="single"/>
        </w:rPr>
        <w:t>Regarding Sites 1, 2, 3, 4, 5, 6, 7, 9, 10, &amp; 11</w:t>
      </w:r>
      <w:r w:rsidR="00E210C0">
        <w:rPr>
          <w:u w:val="single"/>
        </w:rPr>
        <w:t>:</w:t>
      </w:r>
    </w:p>
    <w:p w:rsidR="00DA1C6F" w:rsidRPr="003146C6" w:rsidRDefault="00DA1C6F" w:rsidP="002B61BB">
      <w:pPr>
        <w:pStyle w:val="NoSpacing"/>
        <w:jc w:val="both"/>
      </w:pPr>
      <w:r>
        <w:t xml:space="preserve">Please be informed a sewer line extension of several miles would be required to serve these tracts with public sewer.  </w:t>
      </w:r>
      <w:r w:rsidR="003146C6">
        <w:t>Any onsite improvements needed to se</w:t>
      </w:r>
      <w:r w:rsidR="00747659">
        <w:t>rve the</w:t>
      </w:r>
      <w:r w:rsidR="003146C6">
        <w:t>s</w:t>
      </w:r>
      <w:r w:rsidR="00747659">
        <w:t>e</w:t>
      </w:r>
      <w:r w:rsidR="003146C6">
        <w:t xml:space="preserve"> parcel</w:t>
      </w:r>
      <w:r w:rsidR="00747659">
        <w:t>s</w:t>
      </w:r>
      <w:r w:rsidR="003146C6">
        <w:t xml:space="preserve"> with sewer must be in accordance with all Town of Latta (if connecting to the Town of Latta), GSWSA (if connecting to the Town of Lake View) and SC DHEC requirements.  Offsite transmission and/or </w:t>
      </w:r>
      <w:proofErr w:type="gramStart"/>
      <w:r w:rsidR="003146C6">
        <w:t>wastewater treatment plant improvements</w:t>
      </w:r>
      <w:proofErr w:type="gramEnd"/>
      <w:r w:rsidR="003146C6">
        <w:t xml:space="preserve"> may be required to the ex</w:t>
      </w:r>
      <w:r w:rsidR="00747659">
        <w:t>isting systems downstream of the</w:t>
      </w:r>
      <w:r w:rsidR="003146C6">
        <w:t>s</w:t>
      </w:r>
      <w:r w:rsidR="00747659">
        <w:t>e</w:t>
      </w:r>
      <w:r w:rsidR="003146C6">
        <w:t xml:space="preserve"> site</w:t>
      </w:r>
      <w:r w:rsidR="00747659">
        <w:t>s</w:t>
      </w:r>
      <w:r w:rsidR="003146C6">
        <w:t xml:space="preserve">.  Actual sewer service </w:t>
      </w:r>
      <w:proofErr w:type="gramStart"/>
      <w:r w:rsidR="003146C6">
        <w:t>can be obtained</w:t>
      </w:r>
      <w:proofErr w:type="gramEnd"/>
      <w:r w:rsidR="003146C6">
        <w:t xml:space="preserve"> once all appropriate fees are paid and application procedures completed with the Town of Latta (if connecting to the Town of Latta) or GSWSA (if connecting to the Town</w:t>
      </w:r>
      <w:bookmarkStart w:id="0" w:name="_GoBack"/>
      <w:bookmarkEnd w:id="0"/>
      <w:r w:rsidR="003146C6">
        <w:t xml:space="preserve"> of Lake View).  GSWSA understands that </w:t>
      </w:r>
      <w:proofErr w:type="gramStart"/>
      <w:r w:rsidR="003146C6">
        <w:t xml:space="preserve">water service to the parcels will be provided by </w:t>
      </w:r>
      <w:proofErr w:type="spellStart"/>
      <w:r w:rsidR="003146C6">
        <w:t>TriCo</w:t>
      </w:r>
      <w:proofErr w:type="spellEnd"/>
      <w:r w:rsidR="003146C6">
        <w:t xml:space="preserve"> Water Company</w:t>
      </w:r>
      <w:proofErr w:type="gramEnd"/>
      <w:r w:rsidR="003146C6">
        <w:t xml:space="preserve">.  </w:t>
      </w:r>
    </w:p>
    <w:sectPr w:rsidR="00DA1C6F" w:rsidRPr="003146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37E"/>
    <w:rsid w:val="00244506"/>
    <w:rsid w:val="002B61BB"/>
    <w:rsid w:val="003146C6"/>
    <w:rsid w:val="00747659"/>
    <w:rsid w:val="00B7537D"/>
    <w:rsid w:val="00D4337E"/>
    <w:rsid w:val="00DA1C6F"/>
    <w:rsid w:val="00E210C0"/>
    <w:rsid w:val="00E34B36"/>
    <w:rsid w:val="00FC2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94B2A"/>
  <w15:chartTrackingRefBased/>
  <w15:docId w15:val="{4D122A32-34C3-4E0A-B2D3-3B8573AF6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53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75BC4-5024-4E05-9DA0-636F08C58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430</Words>
  <Characters>2456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Neeraj Patel</dc:creator>
  <cp:keywords/>
  <dc:description/>
  <cp:lastModifiedBy>Neeraj Patel</cp:lastModifiedBy>
  <cp:revision>5</cp:revision>
  <dcterms:created xsi:type="dcterms:W3CDTF">2020-09-22T17:28:00Z</dcterms:created>
  <dcterms:modified xsi:type="dcterms:W3CDTF">2020-09-22T19:44:00Z</dcterms:modified>
</cp:coreProperties>
</file>